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82B3" w14:textId="228DCD39" w:rsidR="00082D99" w:rsidRDefault="00082D99" w:rsidP="00082D99">
      <w:pPr>
        <w:pStyle w:val="BodyText"/>
        <w:rPr>
          <w:i/>
          <w:sz w:val="22"/>
          <w:szCs w:val="22"/>
        </w:rPr>
      </w:pPr>
      <w:r w:rsidRPr="00672744">
        <w:rPr>
          <w:i/>
          <w:color w:val="auto"/>
          <w:sz w:val="22"/>
          <w:szCs w:val="22"/>
        </w:rPr>
        <w:t>Note</w:t>
      </w:r>
      <w:r w:rsidR="00672744" w:rsidRPr="00672744">
        <w:rPr>
          <w:i/>
          <w:color w:val="auto"/>
          <w:sz w:val="22"/>
          <w:szCs w:val="22"/>
        </w:rPr>
        <w:t>:</w:t>
      </w:r>
      <w:r w:rsidRPr="00FB3F7D">
        <w:rPr>
          <w:i/>
          <w:color w:val="auto"/>
        </w:rPr>
        <w:t xml:space="preserve"> </w:t>
      </w:r>
      <w:r w:rsidRPr="00670114">
        <w:rPr>
          <w:i/>
          <w:color w:val="auto"/>
          <w:sz w:val="22"/>
          <w:szCs w:val="22"/>
        </w:rPr>
        <w:t>T</w:t>
      </w:r>
      <w:r w:rsidRPr="00670114">
        <w:rPr>
          <w:i/>
          <w:sz w:val="22"/>
          <w:szCs w:val="22"/>
        </w:rPr>
        <w:t xml:space="preserve">his addendum </w:t>
      </w:r>
      <w:proofErr w:type="gramStart"/>
      <w:r>
        <w:rPr>
          <w:i/>
          <w:sz w:val="22"/>
          <w:szCs w:val="22"/>
        </w:rPr>
        <w:t>is intended</w:t>
      </w:r>
      <w:proofErr w:type="gramEnd"/>
      <w:r>
        <w:rPr>
          <w:i/>
          <w:sz w:val="22"/>
          <w:szCs w:val="22"/>
        </w:rPr>
        <w:t xml:space="preserve"> to supplement your COVID-19 Prevention Plan (CPP) and </w:t>
      </w:r>
      <w:r w:rsidRPr="00670114">
        <w:rPr>
          <w:i/>
          <w:sz w:val="22"/>
          <w:szCs w:val="22"/>
        </w:rPr>
        <w:t xml:space="preserve">has been updated to reflect </w:t>
      </w:r>
      <w:r>
        <w:rPr>
          <w:i/>
          <w:sz w:val="22"/>
          <w:szCs w:val="22"/>
        </w:rPr>
        <w:t xml:space="preserve">requirements of the non-emergency temporary </w:t>
      </w:r>
      <w:r w:rsidRPr="00670114">
        <w:rPr>
          <w:i/>
          <w:sz w:val="22"/>
          <w:szCs w:val="22"/>
        </w:rPr>
        <w:t xml:space="preserve">standard that </w:t>
      </w:r>
      <w:r>
        <w:rPr>
          <w:i/>
          <w:sz w:val="22"/>
          <w:szCs w:val="22"/>
        </w:rPr>
        <w:t xml:space="preserve">became effective </w:t>
      </w:r>
      <w:r w:rsidR="00B24F8F">
        <w:rPr>
          <w:i/>
          <w:sz w:val="22"/>
          <w:szCs w:val="22"/>
        </w:rPr>
        <w:t>February</w:t>
      </w:r>
      <w:r>
        <w:rPr>
          <w:i/>
          <w:sz w:val="22"/>
          <w:szCs w:val="22"/>
        </w:rPr>
        <w:t xml:space="preserve"> 2023.</w:t>
      </w:r>
    </w:p>
    <w:p w14:paraId="5225C2C0" w14:textId="77777777" w:rsidR="00082D99" w:rsidRPr="00FB3F7D" w:rsidRDefault="00082D99" w:rsidP="00082D99">
      <w:pPr>
        <w:pStyle w:val="BodyText"/>
        <w:rPr>
          <w:color w:val="000000" w:themeColor="text1"/>
          <w:sz w:val="22"/>
        </w:rPr>
      </w:pPr>
      <w:r w:rsidRPr="00677918">
        <w:rPr>
          <w:color w:val="000000" w:themeColor="text1"/>
          <w:sz w:val="22"/>
          <w:szCs w:val="22"/>
        </w:rPr>
        <w:t>Instructions: Fill in the red text to personalize this addendum for your operation</w:t>
      </w:r>
      <w:r w:rsidRPr="00FB3F7D">
        <w:rPr>
          <w:color w:val="000000" w:themeColor="text1"/>
          <w:sz w:val="22"/>
        </w:rPr>
        <w:t>.</w:t>
      </w:r>
    </w:p>
    <w:p w14:paraId="3D64955B" w14:textId="77777777" w:rsidR="001B1FFE" w:rsidRDefault="001B1FFE" w:rsidP="006E1AD9">
      <w:pPr>
        <w:pStyle w:val="BodyText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(Company Name) </w:t>
      </w:r>
      <w:r>
        <w:rPr>
          <w:sz w:val="22"/>
          <w:szCs w:val="22"/>
        </w:rPr>
        <w:t>will take the following precautions to reduce the spread of COVID-19 in employer-provided transporta</w:t>
      </w:r>
      <w:r w:rsidR="00B970E3">
        <w:rPr>
          <w:sz w:val="22"/>
          <w:szCs w:val="22"/>
        </w:rPr>
        <w:t>t</w:t>
      </w:r>
      <w:r>
        <w:rPr>
          <w:sz w:val="22"/>
          <w:szCs w:val="22"/>
        </w:rPr>
        <w:t xml:space="preserve">ion. </w:t>
      </w:r>
      <w:r>
        <w:rPr>
          <w:color w:val="FF0000"/>
          <w:sz w:val="22"/>
          <w:szCs w:val="22"/>
        </w:rPr>
        <w:t>(Identify person/job title)</w:t>
      </w:r>
      <w:r>
        <w:rPr>
          <w:sz w:val="22"/>
          <w:szCs w:val="22"/>
        </w:rPr>
        <w:t xml:space="preserve"> is responsible for ensuring that employees follow these precautions. </w:t>
      </w:r>
    </w:p>
    <w:p w14:paraId="56C2A205" w14:textId="77777777" w:rsidR="006E1AD9" w:rsidRDefault="006E1AD9" w:rsidP="006E1AD9">
      <w:pPr>
        <w:widowControl/>
        <w:autoSpaceDE/>
        <w:autoSpaceDN/>
        <w:adjustRightInd w:val="0"/>
        <w:ind w:right="-20"/>
        <w:contextualSpacing/>
        <w:rPr>
          <w:color w:val="231F20"/>
        </w:rPr>
      </w:pPr>
    </w:p>
    <w:p w14:paraId="03CE6B1E" w14:textId="5E5DAFDB" w:rsidR="006E1AD9" w:rsidRDefault="006E1AD9" w:rsidP="006E1AD9">
      <w:pPr>
        <w:widowControl/>
        <w:autoSpaceDE/>
        <w:autoSpaceDN/>
        <w:adjustRightInd w:val="0"/>
        <w:ind w:right="-20"/>
        <w:contextualSpacing/>
        <w:rPr>
          <w:rFonts w:asciiTheme="minorHAnsi" w:eastAsia="Times New Roman" w:hAnsiTheme="minorHAnsi" w:cstheme="minorHAnsi"/>
          <w:spacing w:val="-2"/>
        </w:rPr>
      </w:pPr>
      <w:r>
        <w:rPr>
          <w:color w:val="231F20"/>
        </w:rPr>
        <w:t>Cal/OSHA</w:t>
      </w:r>
      <w:r w:rsidR="00AA4F6D">
        <w:rPr>
          <w:color w:val="231F20"/>
        </w:rPr>
        <w:t xml:space="preserve">’s COVID-19 </w:t>
      </w:r>
      <w:r w:rsidR="00082D99">
        <w:rPr>
          <w:color w:val="231F20"/>
        </w:rPr>
        <w:t>Non-</w:t>
      </w:r>
      <w:r w:rsidR="00AA4F6D">
        <w:rPr>
          <w:color w:val="231F20"/>
        </w:rPr>
        <w:t>Emergency Temporary Standard</w:t>
      </w:r>
      <w:r w:rsidR="00082D99">
        <w:rPr>
          <w:color w:val="231F20"/>
        </w:rPr>
        <w:t xml:space="preserve"> </w:t>
      </w:r>
      <w:r w:rsidRPr="00633FA3">
        <w:rPr>
          <w:color w:val="231F20"/>
        </w:rPr>
        <w:t xml:space="preserve">requires that employers who provide </w:t>
      </w:r>
      <w:r>
        <w:rPr>
          <w:color w:val="231F20"/>
        </w:rPr>
        <w:t>transportation</w:t>
      </w:r>
      <w:r w:rsidRPr="00633FA3">
        <w:rPr>
          <w:color w:val="231F20"/>
        </w:rPr>
        <w:t xml:space="preserve"> for employees take precautions to prevent the spread of COVID-19</w:t>
      </w:r>
      <w:r w:rsidR="00AA4F6D">
        <w:rPr>
          <w:color w:val="231F20"/>
        </w:rPr>
        <w:t xml:space="preserve"> with the following exceptions:</w:t>
      </w:r>
    </w:p>
    <w:p w14:paraId="20F01473" w14:textId="77777777" w:rsidR="00C038A5" w:rsidRDefault="00C038A5" w:rsidP="006E1AD9">
      <w:pPr>
        <w:widowControl/>
        <w:autoSpaceDE/>
        <w:autoSpaceDN/>
        <w:adjustRightInd w:val="0"/>
        <w:ind w:right="-20"/>
        <w:contextualSpacing/>
        <w:rPr>
          <w:rFonts w:asciiTheme="minorHAnsi" w:eastAsia="Times New Roman" w:hAnsiTheme="minorHAnsi" w:cstheme="minorHAnsi"/>
          <w:spacing w:val="-2"/>
        </w:rPr>
      </w:pPr>
    </w:p>
    <w:p w14:paraId="2C6486EF" w14:textId="4B304F1B" w:rsidR="00082D99" w:rsidRPr="00B24F8F" w:rsidRDefault="00082D99" w:rsidP="00A24089">
      <w:pPr>
        <w:pStyle w:val="ListParagraph"/>
        <w:numPr>
          <w:ilvl w:val="0"/>
          <w:numId w:val="16"/>
        </w:numPr>
        <w:adjustRightInd w:val="0"/>
        <w:spacing w:after="120"/>
        <w:ind w:right="-14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  <w:sz w:val="22"/>
        </w:rPr>
        <w:t>Employees alone in a vehicle</w:t>
      </w:r>
    </w:p>
    <w:p w14:paraId="354D3C3F" w14:textId="18371695" w:rsidR="006E1AD9" w:rsidRPr="0052766F" w:rsidRDefault="00082D99" w:rsidP="00A24089">
      <w:pPr>
        <w:pStyle w:val="ListParagraph"/>
        <w:numPr>
          <w:ilvl w:val="0"/>
          <w:numId w:val="16"/>
        </w:numPr>
        <w:adjustRightInd w:val="0"/>
        <w:spacing w:after="120"/>
        <w:ind w:right="-14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  <w:sz w:val="22"/>
        </w:rPr>
        <w:t>D</w:t>
      </w:r>
      <w:r w:rsidR="006E1AD9" w:rsidRPr="00821234">
        <w:rPr>
          <w:rFonts w:asciiTheme="minorHAnsi" w:hAnsiTheme="minorHAnsi"/>
          <w:spacing w:val="-2"/>
          <w:sz w:val="22"/>
        </w:rPr>
        <w:t>river and all passengers are from the same household outside of work</w:t>
      </w:r>
    </w:p>
    <w:p w14:paraId="7A14B13B" w14:textId="34CDF56F" w:rsidR="00082D99" w:rsidRPr="00B24F8F" w:rsidRDefault="00082D99" w:rsidP="00A24089">
      <w:pPr>
        <w:pStyle w:val="ListParagraph"/>
        <w:numPr>
          <w:ilvl w:val="0"/>
          <w:numId w:val="16"/>
        </w:numPr>
        <w:adjustRightInd w:val="0"/>
        <w:spacing w:after="120"/>
        <w:ind w:right="-14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  <w:sz w:val="22"/>
        </w:rPr>
        <w:t xml:space="preserve">Employees taking public transportation </w:t>
      </w:r>
    </w:p>
    <w:p w14:paraId="6F0D06C3" w14:textId="43825571" w:rsidR="006E1AD9" w:rsidRPr="0052766F" w:rsidRDefault="005D19EA" w:rsidP="00A24089">
      <w:pPr>
        <w:pStyle w:val="ListParagraph"/>
        <w:numPr>
          <w:ilvl w:val="0"/>
          <w:numId w:val="16"/>
        </w:numPr>
        <w:adjustRightInd w:val="0"/>
        <w:spacing w:after="120"/>
        <w:ind w:right="-14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  <w:sz w:val="22"/>
        </w:rPr>
        <w:t>E</w:t>
      </w:r>
      <w:r w:rsidR="006E1AD9" w:rsidRPr="00821234">
        <w:rPr>
          <w:rFonts w:asciiTheme="minorHAnsi" w:hAnsiTheme="minorHAnsi"/>
          <w:spacing w:val="-2"/>
          <w:sz w:val="22"/>
        </w:rPr>
        <w:t>mployer-provided transp</w:t>
      </w:r>
      <w:r w:rsidR="007E6E27">
        <w:rPr>
          <w:rFonts w:asciiTheme="minorHAnsi" w:hAnsiTheme="minorHAnsi"/>
          <w:spacing w:val="-2"/>
          <w:sz w:val="22"/>
        </w:rPr>
        <w:t>ortation for emergency response</w:t>
      </w:r>
    </w:p>
    <w:p w14:paraId="07129C48" w14:textId="5C4D7405" w:rsidR="006E1AD9" w:rsidRPr="00B24F8F" w:rsidRDefault="006E1AD9">
      <w:pPr>
        <w:pStyle w:val="ListParagraph"/>
        <w:numPr>
          <w:ilvl w:val="0"/>
          <w:numId w:val="16"/>
        </w:numPr>
        <w:adjustRightInd w:val="0"/>
        <w:ind w:right="-20"/>
        <w:contextualSpacing/>
        <w:jc w:val="left"/>
        <w:rPr>
          <w:rFonts w:asciiTheme="minorHAnsi" w:hAnsiTheme="minorHAnsi"/>
          <w:spacing w:val="-2"/>
        </w:rPr>
      </w:pPr>
      <w:r w:rsidRPr="00633FA3">
        <w:rPr>
          <w:rFonts w:asciiTheme="minorHAnsi" w:hAnsiTheme="minorHAnsi"/>
          <w:spacing w:val="-2"/>
          <w:sz w:val="22"/>
        </w:rPr>
        <w:t>Employees with occupational exposure to COVID-19 as defined by</w:t>
      </w:r>
      <w:r w:rsidR="00AA4F6D">
        <w:rPr>
          <w:rFonts w:asciiTheme="minorHAnsi" w:hAnsiTheme="minorHAnsi"/>
          <w:spacing w:val="-2"/>
          <w:sz w:val="22"/>
        </w:rPr>
        <w:t xml:space="preserve"> the</w:t>
      </w:r>
      <w:r w:rsidR="005D19EA">
        <w:rPr>
          <w:rFonts w:asciiTheme="minorHAnsi" w:hAnsiTheme="minorHAnsi"/>
          <w:spacing w:val="-2"/>
          <w:sz w:val="22"/>
        </w:rPr>
        <w:t xml:space="preserve"> </w:t>
      </w:r>
      <w:proofErr w:type="spellStart"/>
      <w:r w:rsidR="00CE711A">
        <w:rPr>
          <w:rFonts w:asciiTheme="minorHAnsi" w:hAnsiTheme="minorHAnsi"/>
          <w:spacing w:val="-2"/>
          <w:sz w:val="22"/>
        </w:rPr>
        <w:t>Aerosal</w:t>
      </w:r>
      <w:proofErr w:type="spellEnd"/>
      <w:r w:rsidR="00CE711A">
        <w:rPr>
          <w:rFonts w:asciiTheme="minorHAnsi" w:hAnsiTheme="minorHAnsi"/>
          <w:spacing w:val="-2"/>
          <w:sz w:val="22"/>
        </w:rPr>
        <w:t xml:space="preserve"> Transmissible Disease</w:t>
      </w:r>
      <w:r w:rsidR="000F0473">
        <w:rPr>
          <w:rFonts w:asciiTheme="minorHAnsi" w:hAnsiTheme="minorHAnsi"/>
          <w:spacing w:val="-2"/>
          <w:sz w:val="22"/>
        </w:rPr>
        <w:t xml:space="preserve"> standard</w:t>
      </w:r>
      <w:r w:rsidRPr="00633FA3">
        <w:rPr>
          <w:rFonts w:asciiTheme="minorHAnsi" w:hAnsiTheme="minorHAnsi"/>
          <w:spacing w:val="-2"/>
          <w:sz w:val="22"/>
        </w:rPr>
        <w:t xml:space="preserve"> when covered by </w:t>
      </w:r>
      <w:r w:rsidR="007E6E27">
        <w:rPr>
          <w:rFonts w:asciiTheme="minorHAnsi" w:hAnsiTheme="minorHAnsi"/>
          <w:spacing w:val="-2"/>
          <w:sz w:val="22"/>
        </w:rPr>
        <w:t>that section</w:t>
      </w:r>
    </w:p>
    <w:p w14:paraId="700221E9" w14:textId="53CE67A0" w:rsidR="00C11D02" w:rsidRPr="00EA5E75" w:rsidRDefault="00C11D02" w:rsidP="004D6F31">
      <w:pPr>
        <w:pStyle w:val="Heading2"/>
        <w:spacing w:after="120"/>
      </w:pPr>
      <w:r w:rsidRPr="00EA5E75">
        <w:t xml:space="preserve">Precautions </w:t>
      </w:r>
      <w:r w:rsidR="00CD7E1F">
        <w:t xml:space="preserve">for </w:t>
      </w:r>
      <w:r w:rsidR="00AD0520">
        <w:t>employer</w:t>
      </w:r>
      <w:r w:rsidR="00CD7E1F">
        <w:t>-</w:t>
      </w:r>
      <w:r w:rsidR="00AD0520">
        <w:t>provided t</w:t>
      </w:r>
      <w:r w:rsidR="00AD0520" w:rsidRPr="00EA5E75">
        <w:t>ransport</w:t>
      </w:r>
      <w:r w:rsidR="00AD0520">
        <w:t>ation</w:t>
      </w:r>
    </w:p>
    <w:p w14:paraId="54FAF4C0" w14:textId="77777777" w:rsidR="00655223" w:rsidRDefault="005153F3" w:rsidP="00A24089">
      <w:pPr>
        <w:pStyle w:val="ListParagraph"/>
        <w:numPr>
          <w:ilvl w:val="0"/>
          <w:numId w:val="11"/>
        </w:numPr>
        <w:spacing w:after="120"/>
        <w:jc w:val="left"/>
        <w:rPr>
          <w:sz w:val="22"/>
        </w:rPr>
      </w:pPr>
      <w:r>
        <w:rPr>
          <w:sz w:val="22"/>
        </w:rPr>
        <w:t xml:space="preserve">We will follow the COVID-19 </w:t>
      </w:r>
      <w:r w:rsidR="00655223">
        <w:rPr>
          <w:sz w:val="22"/>
        </w:rPr>
        <w:t>prevention procedures contained in our CPP to prevent COVID-19 infection in company provided transportation.</w:t>
      </w:r>
    </w:p>
    <w:p w14:paraId="222DA8E0" w14:textId="77777777" w:rsidR="00655223" w:rsidRDefault="00655223" w:rsidP="00A24089">
      <w:pPr>
        <w:pStyle w:val="ListParagraph"/>
        <w:numPr>
          <w:ilvl w:val="0"/>
          <w:numId w:val="11"/>
        </w:numPr>
        <w:spacing w:after="120"/>
        <w:jc w:val="left"/>
        <w:rPr>
          <w:sz w:val="22"/>
        </w:rPr>
      </w:pPr>
      <w:r>
        <w:rPr>
          <w:sz w:val="22"/>
        </w:rPr>
        <w:t>We will respond to all COVID-19 cases as outlined in our CPP.</w:t>
      </w:r>
    </w:p>
    <w:p w14:paraId="4B49E4EA" w14:textId="4F41529C" w:rsidR="00F63E9E" w:rsidRDefault="00007096" w:rsidP="00A24089">
      <w:pPr>
        <w:pStyle w:val="ListParagraph"/>
        <w:numPr>
          <w:ilvl w:val="0"/>
          <w:numId w:val="11"/>
        </w:numPr>
        <w:spacing w:after="120"/>
        <w:jc w:val="left"/>
        <w:rPr>
          <w:sz w:val="22"/>
        </w:rPr>
      </w:pPr>
      <w:r>
        <w:rPr>
          <w:sz w:val="22"/>
        </w:rPr>
        <w:t xml:space="preserve">To the extent feasible, </w:t>
      </w:r>
      <w:r w:rsidR="00655223">
        <w:rPr>
          <w:sz w:val="22"/>
        </w:rPr>
        <w:t xml:space="preserve">we will </w:t>
      </w:r>
      <w:r>
        <w:rPr>
          <w:sz w:val="22"/>
        </w:rPr>
        <w:t>a</w:t>
      </w:r>
      <w:r w:rsidR="00C11D02" w:rsidRPr="00821234">
        <w:rPr>
          <w:sz w:val="22"/>
        </w:rPr>
        <w:t xml:space="preserve">ssign </w:t>
      </w:r>
      <w:r w:rsidR="00F63E9E">
        <w:rPr>
          <w:sz w:val="22"/>
        </w:rPr>
        <w:t xml:space="preserve">transportation such that distinct groups (cohorts) who work and travel together </w:t>
      </w:r>
      <w:proofErr w:type="gramStart"/>
      <w:r w:rsidR="00F63E9E">
        <w:rPr>
          <w:sz w:val="22"/>
        </w:rPr>
        <w:t>are separated</w:t>
      </w:r>
      <w:proofErr w:type="gramEnd"/>
      <w:r w:rsidR="00F63E9E">
        <w:rPr>
          <w:sz w:val="22"/>
        </w:rPr>
        <w:t xml:space="preserve"> from other workers.  </w:t>
      </w:r>
    </w:p>
    <w:p w14:paraId="653064E7" w14:textId="46F3F839" w:rsidR="00082D99" w:rsidRPr="00803BEC" w:rsidRDefault="00F63E9E" w:rsidP="00FB3F7D">
      <w:pPr>
        <w:pStyle w:val="ListParagraph"/>
        <w:numPr>
          <w:ilvl w:val="0"/>
          <w:numId w:val="11"/>
        </w:numPr>
        <w:spacing w:after="120"/>
        <w:jc w:val="left"/>
        <w:rPr>
          <w:sz w:val="22"/>
        </w:rPr>
      </w:pPr>
      <w:r>
        <w:rPr>
          <w:sz w:val="22"/>
        </w:rPr>
        <w:t xml:space="preserve">To </w:t>
      </w:r>
      <w:r w:rsidRPr="00FB3F7D">
        <w:t xml:space="preserve">the </w:t>
      </w:r>
      <w:r>
        <w:rPr>
          <w:sz w:val="22"/>
        </w:rPr>
        <w:t>extent feasible,</w:t>
      </w:r>
      <w:r w:rsidRPr="00803BEC">
        <w:rPr>
          <w:sz w:val="22"/>
        </w:rPr>
        <w:t xml:space="preserve"> employees</w:t>
      </w:r>
      <w:r>
        <w:rPr>
          <w:sz w:val="22"/>
        </w:rPr>
        <w:t xml:space="preserve"> who maintain a household together shall travel together.</w:t>
      </w:r>
      <w:r w:rsidRPr="00821234">
        <w:rPr>
          <w:sz w:val="22"/>
        </w:rPr>
        <w:t xml:space="preserve"> </w:t>
      </w:r>
    </w:p>
    <w:p w14:paraId="7E107300" w14:textId="69CD1B79" w:rsidR="00C038A5" w:rsidRPr="005D19EA" w:rsidRDefault="00C038A5" w:rsidP="004D6F31">
      <w:pPr>
        <w:pStyle w:val="BodyText"/>
        <w:tabs>
          <w:tab w:val="left" w:pos="10710"/>
        </w:tabs>
        <w:rPr>
          <w:sz w:val="22"/>
          <w:szCs w:val="22"/>
          <w:u w:val="single"/>
        </w:rPr>
      </w:pPr>
    </w:p>
    <w:p w14:paraId="12F778B8" w14:textId="7656644B" w:rsidR="00695952" w:rsidRPr="00CD7E1F" w:rsidRDefault="00695952" w:rsidP="00A76308">
      <w:pPr>
        <w:pStyle w:val="ListParagraph"/>
        <w:numPr>
          <w:ilvl w:val="0"/>
          <w:numId w:val="0"/>
        </w:numPr>
        <w:spacing w:after="200" w:line="276" w:lineRule="auto"/>
        <w:ind w:left="1440"/>
        <w:contextualSpacing/>
        <w:jc w:val="left"/>
      </w:pPr>
    </w:p>
    <w:sectPr w:rsidR="00695952" w:rsidRPr="00CD7E1F" w:rsidSect="005D1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D48AC" w14:textId="77777777" w:rsidR="000B5B1B" w:rsidRDefault="000B5B1B">
      <w:r>
        <w:separator/>
      </w:r>
    </w:p>
  </w:endnote>
  <w:endnote w:type="continuationSeparator" w:id="0">
    <w:p w14:paraId="248AEDF7" w14:textId="77777777" w:rsidR="000B5B1B" w:rsidRDefault="000B5B1B">
      <w:r>
        <w:continuationSeparator/>
      </w:r>
    </w:p>
  </w:endnote>
  <w:endnote w:type="continuationNotice" w:id="1">
    <w:p w14:paraId="74CDF6BB" w14:textId="77777777" w:rsidR="000B5B1B" w:rsidRDefault="000B5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6F7A" w14:textId="77777777" w:rsidR="00672744" w:rsidRDefault="00672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E6FF" w14:textId="77777777" w:rsid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4FA7909D" w14:textId="7CA3D236" w:rsidR="00695952" w:rsidRP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sz w:val="16"/>
      </w:rPr>
    </w:pPr>
    <w:r w:rsidRPr="0029300D">
      <w:rPr>
        <w:rFonts w:asciiTheme="minorHAnsi" w:hAnsiTheme="minorHAnsi" w:cstheme="minorHAnsi"/>
        <w:color w:val="231F20"/>
        <w:w w:val="95"/>
        <w:sz w:val="16"/>
      </w:rPr>
      <w:t>Safe At Work California | www.safeatworkca.com</w:t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  <w:r w:rsidRPr="0029300D">
      <w:rPr>
        <w:rFonts w:asciiTheme="minorHAnsi" w:hAnsiTheme="minorHAnsi" w:cstheme="minorHAnsi"/>
        <w:i/>
        <w:color w:val="231F20"/>
        <w:w w:val="95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42309" w14:textId="0ED57195" w:rsidR="008D2C06" w:rsidRDefault="008D2C06" w:rsidP="008D2C06">
    <w:pPr>
      <w:tabs>
        <w:tab w:val="decimal" w:pos="5400"/>
        <w:tab w:val="right" w:pos="10782"/>
      </w:tabs>
      <w:spacing w:before="24"/>
      <w:ind w:right="18"/>
      <w:rPr>
        <w:rFonts w:asciiTheme="minorHAnsi" w:hAnsiTheme="minorHAnsi" w:cstheme="minorHAnsi"/>
        <w:color w:val="231F20"/>
        <w:w w:val="95"/>
        <w:sz w:val="16"/>
      </w:rPr>
    </w:pPr>
    <w:r>
      <w:rPr>
        <w:rFonts w:asciiTheme="minorHAnsi" w:hAnsiTheme="minorHAnsi" w:cstheme="minorHAnsi"/>
        <w:color w:val="231F20"/>
        <w:w w:val="95"/>
        <w:sz w:val="16"/>
      </w:rPr>
      <w:t xml:space="preserve">(Rev </w:t>
    </w:r>
    <w:r w:rsidR="00511F7B">
      <w:rPr>
        <w:rFonts w:asciiTheme="minorHAnsi" w:hAnsiTheme="minorHAnsi" w:cstheme="minorHAnsi"/>
        <w:color w:val="231F20"/>
        <w:w w:val="95"/>
        <w:sz w:val="16"/>
      </w:rPr>
      <w:t>02/23</w:t>
    </w:r>
    <w:r>
      <w:rPr>
        <w:rFonts w:asciiTheme="minorHAnsi" w:hAnsiTheme="minorHAnsi" w:cstheme="minorHAnsi"/>
        <w:color w:val="231F20"/>
        <w:w w:val="95"/>
        <w:sz w:val="16"/>
      </w:rPr>
      <w:t>)</w:t>
    </w:r>
  </w:p>
  <w:p w14:paraId="12F0EA43" w14:textId="269EA6AB" w:rsidR="0091094B" w:rsidRPr="0098775A" w:rsidRDefault="0029300D" w:rsidP="008D2C06">
    <w:pPr>
      <w:tabs>
        <w:tab w:val="decimal" w:pos="5400"/>
        <w:tab w:val="right" w:pos="10782"/>
      </w:tabs>
      <w:ind w:right="14"/>
      <w:jc w:val="right"/>
      <w:rPr>
        <w:rFonts w:asciiTheme="minorHAnsi" w:hAnsiTheme="minorHAnsi" w:cstheme="minorHAnsi"/>
        <w:sz w:val="16"/>
      </w:rPr>
    </w:pPr>
    <w:r w:rsidRPr="0098775A">
      <w:rPr>
        <w:rFonts w:asciiTheme="minorHAnsi" w:hAnsiTheme="minorHAnsi" w:cstheme="minorHAnsi"/>
        <w:color w:val="231F20"/>
        <w:w w:val="95"/>
        <w:sz w:val="16"/>
      </w:rPr>
      <w:t>Safe At Work California | www.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S</w:t>
    </w:r>
    <w:r w:rsidRPr="0098775A">
      <w:rPr>
        <w:rFonts w:asciiTheme="minorHAnsi" w:hAnsiTheme="minorHAnsi" w:cstheme="minorHAnsi"/>
        <w:color w:val="231F20"/>
        <w:w w:val="95"/>
        <w:sz w:val="16"/>
      </w:rPr>
      <w:t>afe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A</w:t>
    </w:r>
    <w:r w:rsidRPr="0098775A">
      <w:rPr>
        <w:rFonts w:asciiTheme="minorHAnsi" w:hAnsiTheme="minorHAnsi" w:cstheme="minorHAnsi"/>
        <w:color w:val="231F20"/>
        <w:w w:val="95"/>
        <w:sz w:val="16"/>
      </w:rPr>
      <w:t>t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W</w:t>
    </w:r>
    <w:r w:rsidRPr="0098775A">
      <w:rPr>
        <w:rFonts w:asciiTheme="minorHAnsi" w:hAnsiTheme="minorHAnsi" w:cstheme="minorHAnsi"/>
        <w:color w:val="231F20"/>
        <w:w w:val="95"/>
        <w:sz w:val="16"/>
      </w:rPr>
      <w:t>ork</w:t>
    </w:r>
    <w:r w:rsidR="00D46215" w:rsidRPr="0098775A">
      <w:rPr>
        <w:rFonts w:asciiTheme="minorHAnsi" w:hAnsiTheme="minorHAnsi" w:cstheme="minorHAnsi"/>
        <w:color w:val="231F20"/>
        <w:w w:val="95"/>
        <w:sz w:val="16"/>
      </w:rPr>
      <w:t>C</w:t>
    </w:r>
    <w:r w:rsidR="00B63A15" w:rsidRPr="0098775A">
      <w:rPr>
        <w:rFonts w:asciiTheme="minorHAnsi" w:hAnsiTheme="minorHAnsi" w:cstheme="minorHAnsi"/>
        <w:color w:val="231F20"/>
        <w:w w:val="95"/>
        <w:sz w:val="16"/>
      </w:rPr>
      <w:t>A</w:t>
    </w:r>
    <w:r w:rsidRPr="0098775A">
      <w:rPr>
        <w:rFonts w:asciiTheme="minorHAnsi" w:hAnsiTheme="minorHAnsi" w:cstheme="minorHAnsi"/>
        <w:color w:val="231F20"/>
        <w:w w:val="95"/>
        <w:sz w:val="16"/>
      </w:rPr>
      <w:t>.com</w:t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tab/>
    </w:r>
    <w:r w:rsidR="0091094B" w:rsidRPr="0098775A">
      <w:rPr>
        <w:rFonts w:asciiTheme="minorHAnsi" w:hAnsiTheme="minorHAnsi" w:cstheme="minorHAnsi"/>
        <w:color w:val="231F20"/>
        <w:w w:val="95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88AB" w14:textId="77777777" w:rsidR="000B5B1B" w:rsidRDefault="000B5B1B">
      <w:r>
        <w:separator/>
      </w:r>
    </w:p>
  </w:footnote>
  <w:footnote w:type="continuationSeparator" w:id="0">
    <w:p w14:paraId="4B281F6C" w14:textId="77777777" w:rsidR="000B5B1B" w:rsidRDefault="000B5B1B">
      <w:r>
        <w:continuationSeparator/>
      </w:r>
    </w:p>
  </w:footnote>
  <w:footnote w:type="continuationNotice" w:id="1">
    <w:p w14:paraId="05EDCB3C" w14:textId="77777777" w:rsidR="000B5B1B" w:rsidRDefault="000B5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9729" w14:textId="77777777" w:rsidR="00672744" w:rsidRDefault="00672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A70F" w14:textId="445219C4" w:rsidR="005850E6" w:rsidRDefault="006A2016" w:rsidP="006A2016">
    <w:pPr>
      <w:pStyle w:val="Header"/>
      <w:jc w:val="center"/>
    </w:pPr>
    <w:bookmarkStart w:id="0" w:name="TITUS1HeaderPrimary"/>
    <w:r w:rsidRPr="006A2016">
      <w:rPr>
        <w:color w:val="A6A6A6"/>
        <w:sz w:val="18"/>
      </w:rPr>
      <w:t>Data Classification: Internal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386E5" w14:textId="70514886" w:rsidR="00CD7E1F" w:rsidRDefault="00CD7E1F" w:rsidP="005D19EA">
    <w:pPr>
      <w:pStyle w:val="Heading1"/>
      <w:spacing w:after="360"/>
      <w:ind w:firstLine="0"/>
    </w:pPr>
    <w:bookmarkStart w:id="1" w:name="_GoBack"/>
    <w:bookmarkEnd w:id="1"/>
    <w:r w:rsidRPr="003149D4">
      <w:rPr>
        <w:sz w:val="40"/>
      </w:rPr>
      <w:t>COV</w:t>
    </w:r>
    <w:r w:rsidR="00672744">
      <w:rPr>
        <w:sz w:val="40"/>
      </w:rPr>
      <w:t>ID-19 Prevention Plan Addendum</w:t>
    </w:r>
    <w:r>
      <w:rPr>
        <w:sz w:val="40"/>
      </w:rPr>
      <w:t xml:space="preserve"> </w:t>
    </w:r>
    <w:r w:rsidR="00672744">
      <w:rPr>
        <w:sz w:val="40"/>
      </w:rPr>
      <w:br/>
    </w:r>
    <w:r w:rsidRPr="003149D4">
      <w:rPr>
        <w:sz w:val="40"/>
      </w:rPr>
      <w:t xml:space="preserve">Employer-Provided Transportation </w:t>
    </w:r>
    <w:r w:rsidRPr="005D19EA">
      <w:rPr>
        <w:sz w:val="36"/>
        <w:szCs w:val="48"/>
      </w:rPr>
      <w:t>(</w:t>
    </w:r>
    <w:r w:rsidRPr="00082D99">
      <w:rPr>
        <w:sz w:val="36"/>
        <w:szCs w:val="48"/>
      </w:rPr>
      <w:t>8 CCR Section 3205.</w:t>
    </w:r>
    <w:r w:rsidR="00082D99">
      <w:rPr>
        <w:sz w:val="36"/>
        <w:szCs w:val="48"/>
      </w:rPr>
      <w:t>3</w:t>
    </w:r>
    <w:r w:rsidR="00AA6635">
      <w:rPr>
        <w:sz w:val="36"/>
        <w:szCs w:val="4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86"/>
    <w:multiLevelType w:val="hybridMultilevel"/>
    <w:tmpl w:val="A552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47107"/>
    <w:multiLevelType w:val="hybridMultilevel"/>
    <w:tmpl w:val="D05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5328"/>
    <w:multiLevelType w:val="hybridMultilevel"/>
    <w:tmpl w:val="F266E8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0152E1"/>
    <w:multiLevelType w:val="hybridMultilevel"/>
    <w:tmpl w:val="A2BE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33FC"/>
    <w:multiLevelType w:val="hybridMultilevel"/>
    <w:tmpl w:val="DD64F5FE"/>
    <w:lvl w:ilvl="0" w:tplc="D884C748">
      <w:start w:val="1"/>
      <w:numFmt w:val="bullet"/>
      <w:lvlText w:val="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F5B60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24D31A">
      <w:start w:val="1"/>
      <w:numFmt w:val="lowerRoman"/>
      <w:lvlText w:val="%3."/>
      <w:lvlJc w:val="right"/>
      <w:pPr>
        <w:ind w:left="1800" w:hanging="180"/>
      </w:pPr>
    </w:lvl>
    <w:lvl w:ilvl="3" w:tplc="2C0C1F02">
      <w:start w:val="1"/>
      <w:numFmt w:val="decimal"/>
      <w:lvlText w:val="%4."/>
      <w:lvlJc w:val="left"/>
      <w:pPr>
        <w:ind w:left="2520" w:hanging="360"/>
      </w:pPr>
    </w:lvl>
    <w:lvl w:ilvl="4" w:tplc="026E75E2">
      <w:start w:val="1"/>
      <w:numFmt w:val="lowerLetter"/>
      <w:lvlText w:val="%5."/>
      <w:lvlJc w:val="left"/>
      <w:pPr>
        <w:ind w:left="3240" w:hanging="360"/>
      </w:pPr>
    </w:lvl>
    <w:lvl w:ilvl="5" w:tplc="FC784AC0" w:tentative="1">
      <w:start w:val="1"/>
      <w:numFmt w:val="lowerRoman"/>
      <w:lvlText w:val="%6."/>
      <w:lvlJc w:val="right"/>
      <w:pPr>
        <w:ind w:left="3960" w:hanging="180"/>
      </w:pPr>
    </w:lvl>
    <w:lvl w:ilvl="6" w:tplc="06648EE6" w:tentative="1">
      <w:start w:val="1"/>
      <w:numFmt w:val="decimal"/>
      <w:lvlText w:val="%7."/>
      <w:lvlJc w:val="left"/>
      <w:pPr>
        <w:ind w:left="4680" w:hanging="360"/>
      </w:pPr>
    </w:lvl>
    <w:lvl w:ilvl="7" w:tplc="73D08386" w:tentative="1">
      <w:start w:val="1"/>
      <w:numFmt w:val="lowerLetter"/>
      <w:lvlText w:val="%8."/>
      <w:lvlJc w:val="left"/>
      <w:pPr>
        <w:ind w:left="5400" w:hanging="360"/>
      </w:pPr>
    </w:lvl>
    <w:lvl w:ilvl="8" w:tplc="11A08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6" w15:restartNumberingAfterBreak="0">
    <w:nsid w:val="3C967E84"/>
    <w:multiLevelType w:val="hybridMultilevel"/>
    <w:tmpl w:val="3412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8" w15:restartNumberingAfterBreak="0">
    <w:nsid w:val="437D5775"/>
    <w:multiLevelType w:val="hybridMultilevel"/>
    <w:tmpl w:val="0C186ECA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06CA60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D604A"/>
    <w:multiLevelType w:val="hybridMultilevel"/>
    <w:tmpl w:val="9A1A53D4"/>
    <w:lvl w:ilvl="0" w:tplc="4B627B70">
      <w:start w:val="1"/>
      <w:numFmt w:val="bullet"/>
      <w:pStyle w:val="ListParagraph"/>
      <w:lvlText w:val=""/>
      <w:lvlJc w:val="left"/>
      <w:pPr>
        <w:ind w:left="1080" w:hanging="720"/>
      </w:pPr>
      <w:rPr>
        <w:rFonts w:ascii="Symbol" w:hAnsi="Symbol" w:hint="default"/>
        <w:strike w:val="0"/>
        <w:sz w:val="28"/>
        <w:szCs w:val="28"/>
      </w:rPr>
    </w:lvl>
    <w:lvl w:ilvl="1" w:tplc="C60EB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DE17EA">
      <w:start w:val="1"/>
      <w:numFmt w:val="lowerRoman"/>
      <w:lvlText w:val="%3."/>
      <w:lvlJc w:val="right"/>
      <w:pPr>
        <w:ind w:left="2160" w:hanging="180"/>
      </w:pPr>
    </w:lvl>
    <w:lvl w:ilvl="3" w:tplc="E286E076">
      <w:start w:val="1"/>
      <w:numFmt w:val="decimal"/>
      <w:lvlText w:val="%4."/>
      <w:lvlJc w:val="left"/>
      <w:pPr>
        <w:ind w:left="2880" w:hanging="360"/>
      </w:pPr>
    </w:lvl>
    <w:lvl w:ilvl="4" w:tplc="9B36D1BE">
      <w:start w:val="1"/>
      <w:numFmt w:val="lowerLetter"/>
      <w:lvlText w:val="%5."/>
      <w:lvlJc w:val="left"/>
      <w:pPr>
        <w:ind w:left="3600" w:hanging="360"/>
      </w:pPr>
    </w:lvl>
    <w:lvl w:ilvl="5" w:tplc="E1C835D6" w:tentative="1">
      <w:start w:val="1"/>
      <w:numFmt w:val="lowerRoman"/>
      <w:lvlText w:val="%6."/>
      <w:lvlJc w:val="right"/>
      <w:pPr>
        <w:ind w:left="4320" w:hanging="180"/>
      </w:pPr>
    </w:lvl>
    <w:lvl w:ilvl="6" w:tplc="C9D4610E" w:tentative="1">
      <w:start w:val="1"/>
      <w:numFmt w:val="decimal"/>
      <w:lvlText w:val="%7."/>
      <w:lvlJc w:val="left"/>
      <w:pPr>
        <w:ind w:left="5040" w:hanging="360"/>
      </w:pPr>
    </w:lvl>
    <w:lvl w:ilvl="7" w:tplc="E0CEF626" w:tentative="1">
      <w:start w:val="1"/>
      <w:numFmt w:val="lowerLetter"/>
      <w:lvlText w:val="%8."/>
      <w:lvlJc w:val="left"/>
      <w:pPr>
        <w:ind w:left="5760" w:hanging="360"/>
      </w:pPr>
    </w:lvl>
    <w:lvl w:ilvl="8" w:tplc="C862F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3E81"/>
    <w:multiLevelType w:val="hybridMultilevel"/>
    <w:tmpl w:val="0C9ADF70"/>
    <w:lvl w:ilvl="0" w:tplc="2F16DE1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741B01"/>
    <w:multiLevelType w:val="hybridMultilevel"/>
    <w:tmpl w:val="6DAC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1931"/>
    <w:multiLevelType w:val="hybridMultilevel"/>
    <w:tmpl w:val="B19AF55A"/>
    <w:lvl w:ilvl="0" w:tplc="1416E92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D57C7E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trike w:val="0"/>
      </w:rPr>
    </w:lvl>
    <w:lvl w:ilvl="2" w:tplc="EF041C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E7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2AF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E045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43F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1EBB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CE9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441A61"/>
    <w:multiLevelType w:val="hybridMultilevel"/>
    <w:tmpl w:val="E4425A84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6B55"/>
    <w:multiLevelType w:val="hybridMultilevel"/>
    <w:tmpl w:val="CBB6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2353"/>
    <w:multiLevelType w:val="hybridMultilevel"/>
    <w:tmpl w:val="B6CA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5A33"/>
    <w:multiLevelType w:val="hybridMultilevel"/>
    <w:tmpl w:val="43CC6986"/>
    <w:lvl w:ilvl="0" w:tplc="32D2E9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94598"/>
    <w:multiLevelType w:val="hybridMultilevel"/>
    <w:tmpl w:val="41FA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67F28"/>
    <w:multiLevelType w:val="hybridMultilevel"/>
    <w:tmpl w:val="E76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7292"/>
    <w:multiLevelType w:val="hybridMultilevel"/>
    <w:tmpl w:val="12E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280"/>
    <w:multiLevelType w:val="hybridMultilevel"/>
    <w:tmpl w:val="C9AEC0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7"/>
  </w:num>
  <w:num w:numId="11">
    <w:abstractNumId w:val="18"/>
  </w:num>
  <w:num w:numId="12">
    <w:abstractNumId w:val="20"/>
  </w:num>
  <w:num w:numId="13">
    <w:abstractNumId w:val="6"/>
  </w:num>
  <w:num w:numId="14">
    <w:abstractNumId w:val="16"/>
  </w:num>
  <w:num w:numId="15">
    <w:abstractNumId w:val="14"/>
  </w:num>
  <w:num w:numId="16">
    <w:abstractNumId w:val="1"/>
  </w:num>
  <w:num w:numId="17">
    <w:abstractNumId w:val="19"/>
  </w:num>
  <w:num w:numId="18">
    <w:abstractNumId w:val="3"/>
  </w:num>
  <w:num w:numId="19">
    <w:abstractNumId w:val="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rQ0NDQ1MTUyMrJQ0lEKTi0uzszPAykwrAUAM6NlbiwAAAA="/>
  </w:docVars>
  <w:rsids>
    <w:rsidRoot w:val="00695952"/>
    <w:rsid w:val="00003AD5"/>
    <w:rsid w:val="00007096"/>
    <w:rsid w:val="00082841"/>
    <w:rsid w:val="00082D99"/>
    <w:rsid w:val="000A451A"/>
    <w:rsid w:val="000B5B1B"/>
    <w:rsid w:val="000F0473"/>
    <w:rsid w:val="000F5422"/>
    <w:rsid w:val="0012282C"/>
    <w:rsid w:val="00122FB5"/>
    <w:rsid w:val="00154E99"/>
    <w:rsid w:val="00194E39"/>
    <w:rsid w:val="001B1FFE"/>
    <w:rsid w:val="00200EE9"/>
    <w:rsid w:val="00243F31"/>
    <w:rsid w:val="002569AF"/>
    <w:rsid w:val="002729B7"/>
    <w:rsid w:val="00273A25"/>
    <w:rsid w:val="0029300D"/>
    <w:rsid w:val="002F5BDE"/>
    <w:rsid w:val="003329A4"/>
    <w:rsid w:val="00353018"/>
    <w:rsid w:val="003F3901"/>
    <w:rsid w:val="004122A8"/>
    <w:rsid w:val="00413E81"/>
    <w:rsid w:val="00434259"/>
    <w:rsid w:val="004371C4"/>
    <w:rsid w:val="004B3346"/>
    <w:rsid w:val="004D6F31"/>
    <w:rsid w:val="004D71A4"/>
    <w:rsid w:val="004F0DF2"/>
    <w:rsid w:val="00511F7B"/>
    <w:rsid w:val="005153F3"/>
    <w:rsid w:val="0052766F"/>
    <w:rsid w:val="00564C5E"/>
    <w:rsid w:val="005850E6"/>
    <w:rsid w:val="00592748"/>
    <w:rsid w:val="005C0156"/>
    <w:rsid w:val="005D19EA"/>
    <w:rsid w:val="00600BBD"/>
    <w:rsid w:val="00605FB8"/>
    <w:rsid w:val="006225E2"/>
    <w:rsid w:val="0063254D"/>
    <w:rsid w:val="00644909"/>
    <w:rsid w:val="00655223"/>
    <w:rsid w:val="00664FCF"/>
    <w:rsid w:val="00672744"/>
    <w:rsid w:val="00695952"/>
    <w:rsid w:val="006A2016"/>
    <w:rsid w:val="006C1EA3"/>
    <w:rsid w:val="006E1AD9"/>
    <w:rsid w:val="00733FF4"/>
    <w:rsid w:val="0074109E"/>
    <w:rsid w:val="00786130"/>
    <w:rsid w:val="007E6E27"/>
    <w:rsid w:val="00803BEC"/>
    <w:rsid w:val="00821234"/>
    <w:rsid w:val="00841452"/>
    <w:rsid w:val="008476DE"/>
    <w:rsid w:val="0087263E"/>
    <w:rsid w:val="00885B24"/>
    <w:rsid w:val="00893280"/>
    <w:rsid w:val="00894F51"/>
    <w:rsid w:val="008A632B"/>
    <w:rsid w:val="008D2C06"/>
    <w:rsid w:val="0091094B"/>
    <w:rsid w:val="009131F2"/>
    <w:rsid w:val="009200C0"/>
    <w:rsid w:val="00925EB3"/>
    <w:rsid w:val="00941ECC"/>
    <w:rsid w:val="00963E44"/>
    <w:rsid w:val="0098775A"/>
    <w:rsid w:val="009D7D05"/>
    <w:rsid w:val="009E123E"/>
    <w:rsid w:val="009F57F4"/>
    <w:rsid w:val="009F72E5"/>
    <w:rsid w:val="00A03157"/>
    <w:rsid w:val="00A24089"/>
    <w:rsid w:val="00A52183"/>
    <w:rsid w:val="00A52820"/>
    <w:rsid w:val="00A869EC"/>
    <w:rsid w:val="00A871BA"/>
    <w:rsid w:val="00AA2E21"/>
    <w:rsid w:val="00AA4F6D"/>
    <w:rsid w:val="00AA6635"/>
    <w:rsid w:val="00AA7A2A"/>
    <w:rsid w:val="00AC6F93"/>
    <w:rsid w:val="00AD0520"/>
    <w:rsid w:val="00AD5BDA"/>
    <w:rsid w:val="00B24F8F"/>
    <w:rsid w:val="00B46C01"/>
    <w:rsid w:val="00B63A15"/>
    <w:rsid w:val="00B970E3"/>
    <w:rsid w:val="00BA33BD"/>
    <w:rsid w:val="00BB4D3B"/>
    <w:rsid w:val="00BC4BCC"/>
    <w:rsid w:val="00BF1818"/>
    <w:rsid w:val="00C038A5"/>
    <w:rsid w:val="00C11D02"/>
    <w:rsid w:val="00C20DB0"/>
    <w:rsid w:val="00C3112A"/>
    <w:rsid w:val="00C73448"/>
    <w:rsid w:val="00C92CAA"/>
    <w:rsid w:val="00C934A9"/>
    <w:rsid w:val="00CA171A"/>
    <w:rsid w:val="00CB0F9F"/>
    <w:rsid w:val="00CD391B"/>
    <w:rsid w:val="00CD5E8D"/>
    <w:rsid w:val="00CD7E1F"/>
    <w:rsid w:val="00CE711A"/>
    <w:rsid w:val="00CF4D76"/>
    <w:rsid w:val="00D1651E"/>
    <w:rsid w:val="00D279DA"/>
    <w:rsid w:val="00D32F89"/>
    <w:rsid w:val="00D46215"/>
    <w:rsid w:val="00D56D28"/>
    <w:rsid w:val="00D7662E"/>
    <w:rsid w:val="00DE5012"/>
    <w:rsid w:val="00E528A8"/>
    <w:rsid w:val="00E756EA"/>
    <w:rsid w:val="00EE6D64"/>
    <w:rsid w:val="00F61950"/>
    <w:rsid w:val="00F63E9E"/>
    <w:rsid w:val="00F76842"/>
    <w:rsid w:val="00F85211"/>
    <w:rsid w:val="00FB3F7D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B45EA7"/>
  <w15:docId w15:val="{63CC92B2-18D0-4D24-A70B-0C41190C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5"/>
    <w:pPr>
      <w:keepNext/>
      <w:keepLines/>
      <w:spacing w:before="240"/>
      <w:outlineLvl w:val="1"/>
    </w:pPr>
    <w:rPr>
      <w:rFonts w:asciiTheme="minorHAnsi" w:eastAsia="Times New Roman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CA171A"/>
    <w:pPr>
      <w:widowControl/>
      <w:numPr>
        <w:numId w:val="3"/>
      </w:numPr>
      <w:autoSpaceDE/>
      <w:autoSpaceDN/>
      <w:ind w:left="720" w:hanging="360"/>
      <w:jc w:val="both"/>
    </w:pPr>
    <w:rPr>
      <w:rFonts w:eastAsia="Times New Roman" w:cstheme="minorHAnsi"/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46215"/>
    <w:rPr>
      <w:rFonts w:eastAsia="Times New Roman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character" w:styleId="Hyperlink">
    <w:name w:val="Hyperlink"/>
    <w:basedOn w:val="DefaultParagraphFont"/>
    <w:uiPriority w:val="99"/>
    <w:unhideWhenUsed/>
    <w:rsid w:val="00CA1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E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A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A3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5012"/>
    <w:rPr>
      <w:rFonts w:ascii="Calibri" w:eastAsia="Calibri" w:hAnsi="Calibri" w:cs="Calibri"/>
      <w:color w:val="231F20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C1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4E39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D7E1F"/>
    <w:rPr>
      <w:rFonts w:ascii="Arial Black" w:eastAsia="Calibri" w:hAnsi="Arial Black" w:cs="Calibri"/>
      <w:b/>
      <w:bCs/>
      <w:sz w:val="48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C03B-DF3A-4B47-B460-ABBE69E8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1325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2023-02-16T23:04:00Z</dcterms:created>
  <dcterms:modified xsi:type="dcterms:W3CDTF">2023-02-16T23:04:00Z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  <property fmtid="{D5CDD505-2E9C-101B-9397-08002B2CF9AE}" pid="5" name="TitusGUID">
    <vt:lpwstr>7b574d3a-e302-452b-8b73-b33b18f15692</vt:lpwstr>
  </property>
  <property fmtid="{D5CDD505-2E9C-101B-9397-08002B2CF9AE}" pid="6" name="StateFundClassification">
    <vt:lpwstr>Internal</vt:lpwstr>
  </property>
</Properties>
</file>